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8FC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8FC">
        <w:rPr>
          <w:rFonts w:ascii="Times New Roman" w:hAnsi="Times New Roman" w:cs="Times New Roman"/>
          <w:b/>
          <w:i/>
          <w:sz w:val="24"/>
          <w:szCs w:val="24"/>
        </w:rPr>
        <w:t>«Чуноярская средняя школа №13»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8FC">
        <w:rPr>
          <w:rFonts w:ascii="Times New Roman" w:hAnsi="Times New Roman" w:cs="Times New Roman"/>
          <w:b/>
          <w:i/>
          <w:sz w:val="24"/>
          <w:szCs w:val="24"/>
        </w:rPr>
        <w:t>663459, Красноярский край,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8FC">
        <w:rPr>
          <w:rFonts w:ascii="Times New Roman" w:hAnsi="Times New Roman" w:cs="Times New Roman"/>
          <w:b/>
          <w:i/>
          <w:sz w:val="24"/>
          <w:szCs w:val="24"/>
        </w:rPr>
        <w:t>Богучанский район,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728FC">
        <w:rPr>
          <w:rFonts w:ascii="Times New Roman" w:hAnsi="Times New Roman" w:cs="Times New Roman"/>
          <w:b/>
          <w:i/>
          <w:sz w:val="24"/>
          <w:szCs w:val="24"/>
        </w:rPr>
        <w:t>С.Чунояр,ул</w:t>
      </w:r>
      <w:proofErr w:type="gramStart"/>
      <w:r w:rsidRPr="005728FC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5728FC">
        <w:rPr>
          <w:rFonts w:ascii="Times New Roman" w:hAnsi="Times New Roman" w:cs="Times New Roman"/>
          <w:b/>
          <w:i/>
          <w:sz w:val="24"/>
          <w:szCs w:val="24"/>
        </w:rPr>
        <w:t>артизанская</w:t>
      </w:r>
      <w:proofErr w:type="spellEnd"/>
      <w:r w:rsidRPr="005728FC">
        <w:rPr>
          <w:rFonts w:ascii="Times New Roman" w:hAnsi="Times New Roman" w:cs="Times New Roman"/>
          <w:b/>
          <w:i/>
          <w:sz w:val="24"/>
          <w:szCs w:val="24"/>
        </w:rPr>
        <w:t xml:space="preserve"> №33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8FC">
        <w:rPr>
          <w:rFonts w:ascii="Times New Roman" w:hAnsi="Times New Roman" w:cs="Times New Roman"/>
          <w:b/>
          <w:i/>
          <w:sz w:val="24"/>
          <w:szCs w:val="24"/>
        </w:rPr>
        <w:t xml:space="preserve">Тел.8(39 162)38458, </w:t>
      </w:r>
      <w:hyperlink r:id="rId5" w:history="1">
        <w:r w:rsidRPr="005728FC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sk</w:t>
        </w:r>
        <w:r w:rsidRPr="005728FC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.63@</w:t>
        </w:r>
        <w:r w:rsidRPr="005728FC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Pr="005728FC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5728FC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8FC" w:rsidRPr="005728FC" w:rsidRDefault="005728FC" w:rsidP="005728F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7E7D9C" wp14:editId="5951035A">
            <wp:extent cx="2377440" cy="213788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078" cy="213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8FC" w:rsidRPr="005728FC" w:rsidRDefault="005728FC" w:rsidP="005728F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5728FC" w:rsidRPr="005728FC" w:rsidRDefault="005728FC" w:rsidP="00572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8F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8FC">
        <w:rPr>
          <w:rFonts w:ascii="Times New Roman" w:hAnsi="Times New Roman" w:cs="Times New Roman"/>
          <w:b/>
          <w:sz w:val="24"/>
          <w:szCs w:val="24"/>
        </w:rPr>
        <w:t>школьного лесничества «Юный лесник» на 202</w:t>
      </w:r>
      <w:r w:rsidR="003C29B6">
        <w:rPr>
          <w:rFonts w:ascii="Times New Roman" w:hAnsi="Times New Roman" w:cs="Times New Roman"/>
          <w:b/>
          <w:sz w:val="24"/>
          <w:szCs w:val="24"/>
        </w:rPr>
        <w:t>2</w:t>
      </w:r>
      <w:r w:rsidRPr="005728FC">
        <w:rPr>
          <w:rFonts w:ascii="Times New Roman" w:hAnsi="Times New Roman" w:cs="Times New Roman"/>
          <w:b/>
          <w:sz w:val="24"/>
          <w:szCs w:val="24"/>
        </w:rPr>
        <w:t>-202</w:t>
      </w:r>
      <w:r w:rsidR="003C29B6">
        <w:rPr>
          <w:rFonts w:ascii="Times New Roman" w:hAnsi="Times New Roman" w:cs="Times New Roman"/>
          <w:b/>
          <w:sz w:val="24"/>
          <w:szCs w:val="24"/>
        </w:rPr>
        <w:t>3</w:t>
      </w:r>
      <w:r w:rsidRPr="005728F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5728FC" w:rsidRPr="005728FC" w:rsidRDefault="005728FC" w:rsidP="00572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977"/>
      </w:tblGrid>
      <w:tr w:rsidR="005728FC" w:rsidRPr="005728FC" w:rsidTr="003C29B6">
        <w:tc>
          <w:tcPr>
            <w:tcW w:w="851" w:type="dxa"/>
          </w:tcPr>
          <w:p w:rsidR="005728FC" w:rsidRPr="003C29B6" w:rsidRDefault="005728FC" w:rsidP="0057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spellStart"/>
            <w:r w:rsidRPr="003C29B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</w:tcPr>
          <w:p w:rsidR="005728FC" w:rsidRPr="003C29B6" w:rsidRDefault="005728FC" w:rsidP="0057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5728FC" w:rsidRPr="003C29B6" w:rsidRDefault="005728FC" w:rsidP="0057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1.Утверждение приказа и плана работы на 202</w:t>
            </w:r>
            <w:r w:rsidR="003C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C29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 учащихся </w:t>
            </w:r>
            <w:r w:rsidR="003C2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C2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в отряд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3.Составление режима работы отряда: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-работа отряда 2 раза в неделю по 2часа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-выпуск ежемесячной газеты « Лесное эхо»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-участие в районных и краевых мероприятиях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-выполнение плана в течение года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4.Проведение общего собрания членов школьного лесничества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5.Встреча  и сотрудничество с работниками отделения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Чуноярской</w:t>
            </w:r>
            <w:proofErr w:type="spell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лесоохраны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( Брюханова Анна К. и Банщиков Александр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6.Экскурсия в лес ( сбор семян, природного материала…)</w:t>
            </w:r>
          </w:p>
        </w:tc>
        <w:tc>
          <w:tcPr>
            <w:tcW w:w="2977" w:type="dxa"/>
          </w:tcPr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9B6" w:rsidRPr="005728FC" w:rsidRDefault="003C29B6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03.09.2</w:t>
            </w:r>
            <w:r w:rsidR="003C29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неделя сентября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1.Выпуск рисунков и листовок на тему «Покормите птиц зимой»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2.Оформление школьного стенда « Юный лесник»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3.Выпуск газеты школьного лесничества « Лесное эхо»</w:t>
            </w:r>
          </w:p>
        </w:tc>
        <w:tc>
          <w:tcPr>
            <w:tcW w:w="2977" w:type="dxa"/>
          </w:tcPr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FC" w:rsidRPr="0057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1.Организация Праздника « Синичкин день»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2.Акция « Самый Зеленый Кабинет»</w:t>
            </w:r>
          </w:p>
        </w:tc>
        <w:tc>
          <w:tcPr>
            <w:tcW w:w="2977" w:type="dxa"/>
          </w:tcPr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5728FC" w:rsidRPr="005728FC" w:rsidRDefault="003C29B6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Акция «Берегите ель»: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-выпуск листовок для школы и жителей села «Лесная красавица нуждается в нашей защите»  с призывом к сохранению хвойных деревьев;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-конкурс для 1-11кл.  «Изготовим креативную елочку»;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-викторина «Что о ёлке знаем мы?!»-1-4кл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-конкурс фотографий «Ель. Ёлка. Ёлочка.»-5-11кл.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-выпуск газеты « Лесное эхо» на тему «Мы в ответе за жизнь на Земле»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-выступление агитбригады «Ёлка – символ Нового года».</w:t>
            </w:r>
          </w:p>
        </w:tc>
        <w:tc>
          <w:tcPr>
            <w:tcW w:w="2977" w:type="dxa"/>
          </w:tcPr>
          <w:p w:rsidR="005728FC" w:rsidRPr="005728FC" w:rsidRDefault="003C29B6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1.Выступление агитбригады «Помогите птицам скоротать зиму…»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 Конкурс кормушек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3.Изготовление поделок из природного материала</w:t>
            </w:r>
          </w:p>
        </w:tc>
        <w:tc>
          <w:tcPr>
            <w:tcW w:w="2977" w:type="dxa"/>
          </w:tcPr>
          <w:p w:rsidR="005728FC" w:rsidRPr="005728FC" w:rsidRDefault="005728FC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C29B6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1.Викторина « Лес и человек»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2.Выпуск газеты  «Лесное эхо»</w:t>
            </w:r>
          </w:p>
        </w:tc>
        <w:tc>
          <w:tcPr>
            <w:tcW w:w="2977" w:type="dxa"/>
          </w:tcPr>
          <w:p w:rsidR="005728FC" w:rsidRPr="005728FC" w:rsidRDefault="003C29B6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1.Экологический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« Лесной калейдоскоп»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1-4кл, 5-8кл.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 Участие в районном мероприятии « Слет школьных лесничеств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3.Фотоконкурс « Загляни в природу»-5-11кл.</w:t>
            </w:r>
          </w:p>
        </w:tc>
        <w:tc>
          <w:tcPr>
            <w:tcW w:w="2977" w:type="dxa"/>
          </w:tcPr>
          <w:p w:rsidR="005728FC" w:rsidRPr="005728FC" w:rsidRDefault="005728FC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Акция «Берегите лес от пожара»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«Лес – наш дом» на общешкольной линейки 1-4кл, 5-11кл.</w:t>
            </w:r>
            <w:proofErr w:type="gramEnd"/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Распространение листовок на противопожарную тему в лесу 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для учащихся и жителей села)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встреч школьников с населением, проведение бесед и лекций на тему «Пожар-враг зеленому лесу»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4.Выпуск газеты на тему « Всемирный День Земли»</w:t>
            </w:r>
          </w:p>
        </w:tc>
        <w:tc>
          <w:tcPr>
            <w:tcW w:w="2977" w:type="dxa"/>
          </w:tcPr>
          <w:p w:rsidR="005728FC" w:rsidRPr="005728FC" w:rsidRDefault="005728FC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1.Операция « Зеленый патруль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субботник по уборке  территории школы и села от мусора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2.Акция « Наша школьная клумба»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3.Выпуск газеты « Лесное эхо»</w:t>
            </w:r>
          </w:p>
        </w:tc>
        <w:tc>
          <w:tcPr>
            <w:tcW w:w="2977" w:type="dxa"/>
          </w:tcPr>
          <w:p w:rsidR="005728FC" w:rsidRPr="005728FC" w:rsidRDefault="005728FC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1.Экскурсии в лесозаготовительное предприятие «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Каймира</w:t>
            </w:r>
            <w:proofErr w:type="spell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», в цех по переработке древесины  на предприятие « Лапа».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2.Экскурсии на природу 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3. Встреча с работниками лесничества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унояр</w:t>
            </w:r>
            <w:proofErr w:type="spellEnd"/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предметных 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5.Участие в учебн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работе школы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6.Размещение информации о работе лесничества в сети Интернет.</w:t>
            </w:r>
          </w:p>
        </w:tc>
        <w:tc>
          <w:tcPr>
            <w:tcW w:w="2977" w:type="dxa"/>
          </w:tcPr>
          <w:p w:rsidR="005728FC" w:rsidRPr="005728FC" w:rsidRDefault="005728FC" w:rsidP="003C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8FC" w:rsidRPr="005728FC" w:rsidTr="003C29B6">
        <w:tc>
          <w:tcPr>
            <w:tcW w:w="85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Подготовка членов отряда к районному смотру школьных лесничеств по следующим номинациям: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1.Профориентационная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2.Следы животных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3.Мир животных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4.Работа с лесной картой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5.Растения леса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6.Всё о лесе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7.Деревообработка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8.Лесовосстановление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9.Пожары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10.Работа с приборами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11.Мир птиц</w:t>
            </w: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12.Спилы</w:t>
            </w:r>
          </w:p>
        </w:tc>
        <w:tc>
          <w:tcPr>
            <w:tcW w:w="2977" w:type="dxa"/>
          </w:tcPr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28F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C" w:rsidRPr="005728FC" w:rsidRDefault="005728FC" w:rsidP="0057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BCF" w:rsidRPr="005728FC" w:rsidRDefault="00BE2BCF" w:rsidP="005728FC">
      <w:pPr>
        <w:spacing w:line="240" w:lineRule="auto"/>
        <w:rPr>
          <w:sz w:val="24"/>
          <w:szCs w:val="24"/>
        </w:rPr>
      </w:pPr>
    </w:p>
    <w:p w:rsidR="005728FC" w:rsidRPr="005728FC" w:rsidRDefault="005728FC">
      <w:pPr>
        <w:spacing w:line="240" w:lineRule="auto"/>
        <w:rPr>
          <w:sz w:val="24"/>
          <w:szCs w:val="24"/>
        </w:rPr>
      </w:pPr>
    </w:p>
    <w:sectPr w:rsidR="005728FC" w:rsidRPr="005728FC" w:rsidSect="005728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C"/>
    <w:rsid w:val="000255E8"/>
    <w:rsid w:val="00037B3E"/>
    <w:rsid w:val="001637F0"/>
    <w:rsid w:val="00176CBF"/>
    <w:rsid w:val="001D5FEF"/>
    <w:rsid w:val="00207A42"/>
    <w:rsid w:val="00242F1D"/>
    <w:rsid w:val="002619F3"/>
    <w:rsid w:val="00277E55"/>
    <w:rsid w:val="00296963"/>
    <w:rsid w:val="002A6F3E"/>
    <w:rsid w:val="002B5433"/>
    <w:rsid w:val="00357145"/>
    <w:rsid w:val="003C29B6"/>
    <w:rsid w:val="003F150C"/>
    <w:rsid w:val="00414BE4"/>
    <w:rsid w:val="004A48B8"/>
    <w:rsid w:val="00503B53"/>
    <w:rsid w:val="005728FC"/>
    <w:rsid w:val="005A40D7"/>
    <w:rsid w:val="005F0E10"/>
    <w:rsid w:val="006072CE"/>
    <w:rsid w:val="00643304"/>
    <w:rsid w:val="00662D68"/>
    <w:rsid w:val="00692215"/>
    <w:rsid w:val="006A1CA0"/>
    <w:rsid w:val="006C61C2"/>
    <w:rsid w:val="006D2E8C"/>
    <w:rsid w:val="006F1B51"/>
    <w:rsid w:val="007130A5"/>
    <w:rsid w:val="00774375"/>
    <w:rsid w:val="00785CFE"/>
    <w:rsid w:val="007B5E23"/>
    <w:rsid w:val="007B7E3E"/>
    <w:rsid w:val="007E42CE"/>
    <w:rsid w:val="008247AA"/>
    <w:rsid w:val="008606E1"/>
    <w:rsid w:val="008B04A8"/>
    <w:rsid w:val="00913462"/>
    <w:rsid w:val="00940CA5"/>
    <w:rsid w:val="009552C1"/>
    <w:rsid w:val="00964824"/>
    <w:rsid w:val="00972E2E"/>
    <w:rsid w:val="009A04A0"/>
    <w:rsid w:val="009A5D14"/>
    <w:rsid w:val="009A7BD7"/>
    <w:rsid w:val="009C7B56"/>
    <w:rsid w:val="00A17164"/>
    <w:rsid w:val="00A531D9"/>
    <w:rsid w:val="00A72F72"/>
    <w:rsid w:val="00AA4604"/>
    <w:rsid w:val="00AC452D"/>
    <w:rsid w:val="00B4133A"/>
    <w:rsid w:val="00BE2BCF"/>
    <w:rsid w:val="00BE657F"/>
    <w:rsid w:val="00C30928"/>
    <w:rsid w:val="00C9267C"/>
    <w:rsid w:val="00CB1141"/>
    <w:rsid w:val="00CC54A2"/>
    <w:rsid w:val="00CD548C"/>
    <w:rsid w:val="00CE7F92"/>
    <w:rsid w:val="00D06234"/>
    <w:rsid w:val="00D548E0"/>
    <w:rsid w:val="00D77014"/>
    <w:rsid w:val="00DA653F"/>
    <w:rsid w:val="00E0095A"/>
    <w:rsid w:val="00E101A9"/>
    <w:rsid w:val="00E12B1F"/>
    <w:rsid w:val="00E2346F"/>
    <w:rsid w:val="00E51503"/>
    <w:rsid w:val="00E5709F"/>
    <w:rsid w:val="00E817C7"/>
    <w:rsid w:val="00EC6C11"/>
    <w:rsid w:val="00EE361C"/>
    <w:rsid w:val="00EE3D4F"/>
    <w:rsid w:val="00F42C9C"/>
    <w:rsid w:val="00F96375"/>
    <w:rsid w:val="00FA03CC"/>
    <w:rsid w:val="00FC46BF"/>
    <w:rsid w:val="00FD6C2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2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2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k.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2022-02-01T02:44:00Z</dcterms:created>
  <dcterms:modified xsi:type="dcterms:W3CDTF">2022-11-01T07:43:00Z</dcterms:modified>
</cp:coreProperties>
</file>